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7D59EBCD"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C84905">
        <w:rPr>
          <w:rFonts w:hint="eastAsia"/>
        </w:rPr>
        <w:t>たまかわくらしワークスタイルサポート体制構築事業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27"/>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1"/>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0BC0E2DC"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C84905">
        <w:rPr>
          <w:rFonts w:hint="eastAsia"/>
        </w:rPr>
        <w:t>たまかわくらしワークスタイルサポート体制構築事業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CD466A">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58A99F5E" w:rsidR="00B23F0E" w:rsidRPr="00AF7ADE" w:rsidRDefault="00B23F0E" w:rsidP="00B23F0E">
            <w:pPr>
              <w:jc w:val="left"/>
            </w:pPr>
            <w:r w:rsidRPr="00AF7ADE">
              <w:rPr>
                <w:rFonts w:hint="eastAsia"/>
              </w:rPr>
              <w:t>１）</w:t>
            </w:r>
            <w:bookmarkStart w:id="0" w:name="_Hlk160547920"/>
            <w:r w:rsidR="00DC38D3">
              <w:rPr>
                <w:rFonts w:hint="eastAsia"/>
              </w:rPr>
              <w:t>デジタル田園都市国家構想交付金（旧</w:t>
            </w:r>
            <w:r w:rsidRPr="00AF7ADE">
              <w:rPr>
                <w:rFonts w:hint="eastAsia"/>
              </w:rPr>
              <w:t>地方創生</w:t>
            </w:r>
            <w:r w:rsidR="00DC38D3">
              <w:rPr>
                <w:rFonts w:hint="eastAsia"/>
              </w:rPr>
              <w:t>推進交付金）</w:t>
            </w:r>
            <w:r w:rsidR="005231B7">
              <w:rPr>
                <w:rFonts w:hint="eastAsia"/>
              </w:rPr>
              <w:t>等</w:t>
            </w:r>
            <w:r w:rsidRPr="00AF7ADE">
              <w:rPr>
                <w:rFonts w:hint="eastAsia"/>
              </w:rPr>
              <w:t>を活用した事業の</w:t>
            </w:r>
            <w:r w:rsidR="005231B7">
              <w:rPr>
                <w:rFonts w:hint="eastAsia"/>
              </w:rPr>
              <w:t>受託</w:t>
            </w:r>
            <w:r w:rsidRPr="00AF7ADE">
              <w:rPr>
                <w:rFonts w:hint="eastAsia"/>
              </w:rPr>
              <w:t>実績</w:t>
            </w:r>
          </w:p>
          <w:p w14:paraId="148FD62E" w14:textId="66BC73F3" w:rsidR="00B23F0E" w:rsidRPr="00AF7ADE" w:rsidRDefault="00B23F0E" w:rsidP="00B23F0E">
            <w:pPr>
              <w:jc w:val="left"/>
            </w:pPr>
            <w:r w:rsidRPr="00AF7ADE">
              <w:rPr>
                <w:rFonts w:hint="eastAsia"/>
              </w:rPr>
              <w:t>２）</w:t>
            </w:r>
            <w:r w:rsidR="00DC38D3">
              <w:rPr>
                <w:rFonts w:hint="eastAsia"/>
              </w:rPr>
              <w:t>移住定住の推進及び関係人口創出</w:t>
            </w:r>
            <w:r w:rsidRPr="00AF7ADE">
              <w:rPr>
                <w:rFonts w:hint="eastAsia"/>
              </w:rPr>
              <w:t>に係る事業の</w:t>
            </w:r>
            <w:r w:rsidR="005231B7">
              <w:rPr>
                <w:rFonts w:hint="eastAsia"/>
              </w:rPr>
              <w:t>受託</w:t>
            </w:r>
            <w:r w:rsidRPr="00AF7ADE">
              <w:rPr>
                <w:rFonts w:hint="eastAsia"/>
              </w:rPr>
              <w:t>実績</w:t>
            </w:r>
            <w:bookmarkEnd w:id="0"/>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00DC71AE"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デジタル田園都市国家構想交付金（旧地方創生推進交付金）</w:t>
      </w:r>
      <w:r w:rsidR="005231B7">
        <w:rPr>
          <w:rFonts w:ascii="ＭＳ 明朝" w:hAnsi="ＭＳ 明朝" w:hint="eastAsia"/>
          <w:szCs w:val="21"/>
        </w:rPr>
        <w:t>等</w:t>
      </w:r>
      <w:r w:rsidR="00DC38D3" w:rsidRPr="00DC38D3">
        <w:rPr>
          <w:rFonts w:ascii="ＭＳ 明朝" w:hAnsi="ＭＳ 明朝" w:hint="eastAsia"/>
          <w:szCs w:val="21"/>
        </w:rPr>
        <w:t>を活用した事業の実績</w:t>
      </w:r>
    </w:p>
    <w:p w14:paraId="6A316950" w14:textId="74BB7442"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09"/>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70BF668A"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w:t>
            </w:r>
            <w:r w:rsidR="005231B7">
              <w:rPr>
                <w:rFonts w:ascii="ＭＳ 明朝" w:hAnsi="ＭＳ 明朝" w:hint="eastAsia"/>
                <w:szCs w:val="21"/>
              </w:rPr>
              <w:t>等</w:t>
            </w:r>
            <w:r w:rsidR="00DC38D3" w:rsidRPr="00DC38D3">
              <w:rPr>
                <w:rFonts w:ascii="ＭＳ 明朝" w:hAnsi="ＭＳ 明朝" w:hint="eastAsia"/>
                <w:szCs w:val="21"/>
              </w:rPr>
              <w:t>を活用した事業の実績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62C237F4"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）移住定住の推進及び関係人口創出に係る事業の実績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4A03590B"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C84905">
        <w:rPr>
          <w:rFonts w:hint="eastAsia"/>
        </w:rPr>
        <w:t>たまかわくらしワークスタイルサポート体制構築事業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53FD3"/>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905"/>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2</cp:revision>
  <cp:lastPrinted>2024-03-06T04:25:00Z</cp:lastPrinted>
  <dcterms:created xsi:type="dcterms:W3CDTF">2025-03-03T03:31:00Z</dcterms:created>
  <dcterms:modified xsi:type="dcterms:W3CDTF">2025-03-03T03:31:00Z</dcterms:modified>
</cp:coreProperties>
</file>